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7029" w14:textId="4681F383" w:rsidR="00F47F10" w:rsidRPr="00107BBE" w:rsidRDefault="009E7BA9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Opolska Wojewódzka Komenda OHP </w:t>
      </w:r>
      <w:r w:rsidR="00F47F10" w:rsidRPr="00107BB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……………………………………………</w:t>
      </w:r>
    </w:p>
    <w:p w14:paraId="5F618E42" w14:textId="692AE94A" w:rsidR="001E70EA" w:rsidRPr="00107BBE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107BBE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="001E70EA" w:rsidRPr="00107BBE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107BBE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107BBE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0AAF8A92" w:rsidR="00CF387A" w:rsidRPr="00107BBE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CC3F6D" w:rsidRPr="00107BBE">
        <w:rPr>
          <w:rFonts w:asciiTheme="minorHAnsi" w:hAnsiTheme="minorHAnsi" w:cstheme="minorHAnsi"/>
          <w:sz w:val="22"/>
          <w:szCs w:val="22"/>
        </w:rPr>
        <w:t>instruktora praktycznej nauki zawodu</w:t>
      </w:r>
    </w:p>
    <w:p w14:paraId="55C298A2" w14:textId="77777777" w:rsidR="00F55C73" w:rsidRPr="00107BBE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107BBE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7BBE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107BBE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7BBE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107BBE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7BBE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107BBE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107BBE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07BBE">
        <w:rPr>
          <w:rFonts w:asciiTheme="minorHAnsi" w:hAnsiTheme="minorHAnsi" w:cstheme="minorHAnsi"/>
          <w:iCs/>
          <w:sz w:val="22"/>
          <w:szCs w:val="22"/>
        </w:rPr>
        <w:t xml:space="preserve"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</w:t>
      </w:r>
      <w:bookmarkStart w:id="0" w:name="_GoBack"/>
      <w:bookmarkEnd w:id="0"/>
      <w:r w:rsidRPr="00107BBE">
        <w:rPr>
          <w:rFonts w:asciiTheme="minorHAnsi" w:hAnsiTheme="minorHAnsi" w:cstheme="minorHAnsi"/>
          <w:iCs/>
          <w:sz w:val="22"/>
          <w:szCs w:val="22"/>
        </w:rPr>
        <w:t>rozporządzenie o ochronie danych) (Dz. Urz. UE L Nr 119</w:t>
      </w:r>
      <w:r w:rsidR="00036F5C" w:rsidRPr="00107BBE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107BB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107BBE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107BBE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09AC943" w14:textId="77A3317E" w:rsidR="00526CBA" w:rsidRPr="00107BBE" w:rsidRDefault="00526CBA" w:rsidP="009E7BA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107BBE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107BBE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107BBE">
        <w:rPr>
          <w:rFonts w:asciiTheme="minorHAnsi" w:hAnsiTheme="minorHAnsi" w:cstheme="minorHAnsi"/>
          <w:sz w:val="22"/>
          <w:szCs w:val="22"/>
        </w:rPr>
        <w:t xml:space="preserve">Komendant Wojewódzki/Dyrektor </w:t>
      </w:r>
      <w:proofErr w:type="spellStart"/>
      <w:r w:rsidRPr="00107BBE">
        <w:rPr>
          <w:rFonts w:asciiTheme="minorHAnsi" w:hAnsiTheme="minorHAnsi" w:cstheme="minorHAnsi"/>
          <w:sz w:val="22"/>
          <w:szCs w:val="22"/>
        </w:rPr>
        <w:t>CKiW</w:t>
      </w:r>
      <w:proofErr w:type="spellEnd"/>
      <w:r w:rsidRPr="00107B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107BBE">
        <w:rPr>
          <w:rFonts w:asciiTheme="minorHAnsi" w:hAnsiTheme="minorHAnsi" w:cstheme="minorHAnsi"/>
          <w:sz w:val="22"/>
          <w:szCs w:val="22"/>
        </w:rPr>
        <w:t xml:space="preserve"> Ochotnic</w:t>
      </w:r>
      <w:r w:rsidR="003D3C2E" w:rsidRPr="00107BBE">
        <w:rPr>
          <w:rFonts w:asciiTheme="minorHAnsi" w:hAnsiTheme="minorHAnsi" w:cstheme="minorHAnsi"/>
          <w:sz w:val="22"/>
          <w:szCs w:val="22"/>
        </w:rPr>
        <w:t xml:space="preserve">zych Hufców Pracy  z siedzibą </w:t>
      </w:r>
      <w:r w:rsidR="009E7BA9" w:rsidRPr="009E7BA9">
        <w:rPr>
          <w:rFonts w:asciiTheme="minorHAnsi" w:hAnsiTheme="minorHAnsi" w:cstheme="minorHAnsi"/>
          <w:sz w:val="22"/>
          <w:szCs w:val="22"/>
        </w:rPr>
        <w:t xml:space="preserve"> w Opolu przy ul. Armii Krajowej </w:t>
      </w:r>
      <w:r w:rsidR="009E7BA9">
        <w:rPr>
          <w:rFonts w:asciiTheme="minorHAnsi" w:hAnsiTheme="minorHAnsi" w:cstheme="minorHAnsi"/>
          <w:sz w:val="22"/>
          <w:szCs w:val="22"/>
        </w:rPr>
        <w:t xml:space="preserve">4. </w:t>
      </w:r>
    </w:p>
    <w:p w14:paraId="4F4EB9B3" w14:textId="60D66647" w:rsidR="00364DB1" w:rsidRPr="00107BBE" w:rsidRDefault="00CC3F6D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Zgodnie z oświadczeniem </w:t>
      </w:r>
      <w:r w:rsidR="00B7107B">
        <w:rPr>
          <w:rFonts w:asciiTheme="minorHAnsi" w:hAnsiTheme="minorHAnsi" w:cstheme="minorHAnsi"/>
          <w:sz w:val="22"/>
          <w:szCs w:val="22"/>
        </w:rPr>
        <w:t>P</w:t>
      </w:r>
      <w:r w:rsidR="00B7107B" w:rsidRPr="00107BBE">
        <w:rPr>
          <w:rFonts w:asciiTheme="minorHAnsi" w:hAnsiTheme="minorHAnsi" w:cstheme="minorHAnsi"/>
          <w:sz w:val="22"/>
          <w:szCs w:val="22"/>
        </w:rPr>
        <w:t xml:space="preserve">ańskiego </w:t>
      </w:r>
      <w:r w:rsidRPr="00107BBE">
        <w:rPr>
          <w:rFonts w:asciiTheme="minorHAnsi" w:hAnsiTheme="minorHAnsi" w:cstheme="minorHAnsi"/>
          <w:sz w:val="22"/>
          <w:szCs w:val="22"/>
        </w:rPr>
        <w:t>pracodawcy j</w:t>
      </w:r>
      <w:r w:rsidR="00364DB1" w:rsidRPr="00107BBE">
        <w:rPr>
          <w:rFonts w:asciiTheme="minorHAnsi" w:hAnsiTheme="minorHAnsi" w:cstheme="minorHAnsi"/>
          <w:sz w:val="22"/>
          <w:szCs w:val="22"/>
        </w:rPr>
        <w:t>est</w:t>
      </w:r>
      <w:r w:rsidR="00BD17CC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364DB1" w:rsidRPr="00107BBE">
        <w:rPr>
          <w:rFonts w:asciiTheme="minorHAnsi" w:hAnsiTheme="minorHAnsi" w:cstheme="minorHAnsi"/>
          <w:sz w:val="22"/>
          <w:szCs w:val="22"/>
        </w:rPr>
        <w:t>Pani/Pan</w:t>
      </w:r>
      <w:r w:rsidR="0001518A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Pr="008F29F7">
        <w:rPr>
          <w:rFonts w:asciiTheme="minorHAnsi" w:hAnsiTheme="minorHAnsi" w:cstheme="minorHAnsi"/>
          <w:b/>
          <w:sz w:val="22"/>
          <w:szCs w:val="22"/>
        </w:rPr>
        <w:t>instruktorem praktycznej nauki zawodu,</w:t>
      </w:r>
      <w:r w:rsidRPr="00107BBE">
        <w:rPr>
          <w:rFonts w:asciiTheme="minorHAnsi" w:hAnsiTheme="minorHAnsi" w:cstheme="minorHAnsi"/>
          <w:sz w:val="22"/>
          <w:szCs w:val="22"/>
        </w:rPr>
        <w:t xml:space="preserve"> któremu powierzono realizację praktycznego przygotowania zawodowego młodocianych pracowników zatrudnionych w ramach umowy o pracę. </w:t>
      </w:r>
      <w:r w:rsidR="0001518A" w:rsidRPr="00107B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C8F716" w14:textId="77777777" w:rsidR="009E7BA9" w:rsidRPr="009E7BA9" w:rsidRDefault="009E7BA9" w:rsidP="009E7BA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7BA9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danych za pośrednictwem </w:t>
      </w:r>
    </w:p>
    <w:p w14:paraId="5FBBECE5" w14:textId="77777777" w:rsidR="009E7BA9" w:rsidRPr="009E7BA9" w:rsidRDefault="009E7BA9" w:rsidP="009E7BA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9E7BA9">
        <w:rPr>
          <w:rFonts w:asciiTheme="minorHAnsi" w:hAnsiTheme="minorHAnsi" w:cstheme="minorHAnsi"/>
          <w:sz w:val="22"/>
          <w:szCs w:val="22"/>
        </w:rPr>
        <w:t>e-mail: iod@ohp.opole.pl lub pisząc na adres: Inspektor Ochrony Danych, Opolska Wojewódzka Komenda OHP, ul. Armii Krajowej 4,  45-071 Opole.</w:t>
      </w:r>
    </w:p>
    <w:p w14:paraId="47CA999C" w14:textId="029E8748" w:rsidR="009A683D" w:rsidRPr="00E97091" w:rsidRDefault="00B7107B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Pani/Pana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07BBE">
        <w:rPr>
          <w:rFonts w:asciiTheme="minorHAnsi" w:hAnsiTheme="minorHAnsi" w:cstheme="minorHAnsi"/>
          <w:sz w:val="22"/>
          <w:szCs w:val="22"/>
        </w:rPr>
        <w:t xml:space="preserve">ane </w:t>
      </w:r>
      <w:r w:rsidR="009A683D" w:rsidRPr="00107BBE">
        <w:rPr>
          <w:rFonts w:asciiTheme="minorHAnsi" w:hAnsiTheme="minorHAnsi" w:cstheme="minorHAnsi"/>
          <w:sz w:val="22"/>
          <w:szCs w:val="22"/>
        </w:rPr>
        <w:t>osobowe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3F04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9A683D" w:rsidRPr="00107BBE">
        <w:rPr>
          <w:rFonts w:asciiTheme="minorHAnsi" w:hAnsiTheme="minorHAnsi" w:cstheme="minorHAnsi"/>
          <w:sz w:val="22"/>
          <w:szCs w:val="22"/>
        </w:rPr>
        <w:t xml:space="preserve">będą przetwarzane w celu i zakresie niezbędnym do wypełnienia obowiązku prawnego spoczywającego na administratorze danych osobowych </w:t>
      </w:r>
      <w:r w:rsidR="009A683D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</w:t>
      </w:r>
      <w:r w:rsidR="007221D7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z procesem refundacji wynagrodzeń młodocianych pracowników przez jednostki organizacyjne Ochotniczych Hufców Pracy.</w:t>
      </w:r>
    </w:p>
    <w:p w14:paraId="4273C2C6" w14:textId="19D5E1A4" w:rsidR="009A683D" w:rsidRPr="00107BBE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F74404" w:rsidRPr="00107BBE">
        <w:rPr>
          <w:rFonts w:asciiTheme="minorHAnsi" w:hAnsiTheme="minorHAnsi" w:cstheme="minorHAnsi"/>
          <w:sz w:val="22"/>
          <w:szCs w:val="22"/>
        </w:rPr>
        <w:t xml:space="preserve">refundacji wynagrodzeń młodocianych pracowników </w:t>
      </w:r>
      <w:r w:rsidRPr="00107BBE">
        <w:rPr>
          <w:rFonts w:asciiTheme="minorHAnsi" w:hAnsiTheme="minorHAnsi" w:cstheme="minorHAnsi"/>
          <w:sz w:val="22"/>
          <w:szCs w:val="22"/>
        </w:rPr>
        <w:t>stanowią:</w:t>
      </w:r>
    </w:p>
    <w:p w14:paraId="6E03FC3F" w14:textId="061C94BB" w:rsidR="009A683D" w:rsidRPr="00107BBE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art. 6 ust. 1 lit. c</w:t>
      </w:r>
      <w:r w:rsidR="00135441">
        <w:rPr>
          <w:rFonts w:asciiTheme="minorHAnsi" w:hAnsiTheme="minorHAnsi" w:cstheme="minorHAnsi"/>
          <w:sz w:val="22"/>
          <w:szCs w:val="22"/>
        </w:rPr>
        <w:t xml:space="preserve"> RODO</w:t>
      </w:r>
      <w:r w:rsidR="00A02640">
        <w:rPr>
          <w:rFonts w:asciiTheme="minorHAnsi" w:hAnsiTheme="minorHAnsi" w:cstheme="minorHAnsi"/>
          <w:sz w:val="22"/>
          <w:szCs w:val="22"/>
        </w:rPr>
        <w:t>;</w:t>
      </w:r>
      <w:r w:rsidRPr="00107B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9F0E051" w14:textId="75CEB6B5" w:rsidR="009A683D" w:rsidRPr="00107BBE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art. 12 ust. 6 Ustawy z dnia 20 kwietnia 2004 r. o promocji zatrudnienia i instytucjach rynku pracy – tekst jednolity Dz.U.</w:t>
      </w:r>
      <w:r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7A6361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7A6361">
        <w:rPr>
          <w:rFonts w:asciiTheme="minorHAnsi" w:hAnsiTheme="minorHAnsi" w:cstheme="minorHAnsi"/>
          <w:color w:val="000000" w:themeColor="text1"/>
          <w:sz w:val="22"/>
          <w:szCs w:val="22"/>
        </w:rPr>
        <w:t>100</w:t>
      </w:r>
      <w:r w:rsidRPr="00107BBE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1238B861" w:rsidR="009A683D" w:rsidRPr="00107BBE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rozporządzenie Ministra Rodziny, Pracy i Spraw Socjalnych</w:t>
      </w:r>
      <w:r w:rsidR="00135441">
        <w:rPr>
          <w:rFonts w:asciiTheme="minorHAnsi" w:hAnsiTheme="minorHAnsi" w:cstheme="minorHAnsi"/>
          <w:sz w:val="22"/>
          <w:szCs w:val="22"/>
        </w:rPr>
        <w:t xml:space="preserve"> z dnia 25 czerwca 2014 roku</w:t>
      </w:r>
      <w:r w:rsidRPr="00107BBE">
        <w:rPr>
          <w:rFonts w:asciiTheme="minorHAnsi" w:hAnsiTheme="minorHAnsi" w:cstheme="minorHAnsi"/>
          <w:sz w:val="22"/>
          <w:szCs w:val="22"/>
        </w:rPr>
        <w:t xml:space="preserve"> w sprawie refundowania ze środków Funduszu Pracy wynagrodzeń wypłacanych młodocianym pracownikom – tekst jednolity Dz.U.2020.1581</w:t>
      </w:r>
      <w:r w:rsidR="007A6361">
        <w:rPr>
          <w:rFonts w:asciiTheme="minorHAnsi" w:hAnsiTheme="minorHAnsi" w:cstheme="minorHAnsi"/>
          <w:sz w:val="22"/>
          <w:szCs w:val="22"/>
        </w:rPr>
        <w:t>.</w:t>
      </w:r>
      <w:r w:rsidRPr="00107B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D0EE72" w14:textId="601F2CBC" w:rsidR="006C2756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7BBE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107BBE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107BBE">
        <w:rPr>
          <w:rFonts w:asciiTheme="minorHAnsi" w:hAnsiTheme="minorHAnsi" w:cstheme="minorHAnsi"/>
          <w:iCs/>
          <w:sz w:val="22"/>
          <w:szCs w:val="22"/>
        </w:rPr>
        <w:t xml:space="preserve">danych osobowych jest niezbędne do realizacji procesu </w:t>
      </w:r>
      <w:r w:rsidR="00F74404" w:rsidRPr="00107BBE">
        <w:rPr>
          <w:rFonts w:asciiTheme="minorHAnsi" w:hAnsiTheme="minorHAnsi" w:cstheme="minorHAnsi"/>
          <w:iCs/>
          <w:sz w:val="22"/>
          <w:szCs w:val="22"/>
        </w:rPr>
        <w:t>refundacji ze środków Funduszu Pracy refundacji wynagrodzeń młodocianych pracowników i należnych składek na ubezpieczenie społeczne.</w:t>
      </w:r>
    </w:p>
    <w:p w14:paraId="129F3FEA" w14:textId="5A566D6A" w:rsidR="00F44F8F" w:rsidRDefault="00F44F8F" w:rsidP="00F44F8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F8F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</w:t>
      </w:r>
      <w:r w:rsidR="00CA3F04">
        <w:rPr>
          <w:rFonts w:asciiTheme="minorHAnsi" w:hAnsiTheme="minorHAnsi" w:cstheme="minorHAnsi"/>
          <w:sz w:val="22"/>
          <w:szCs w:val="22"/>
        </w:rPr>
        <w:t>następującym podmiotom</w:t>
      </w:r>
      <w:r w:rsidR="00CA3F04" w:rsidRPr="002D0EDA">
        <w:rPr>
          <w:rFonts w:asciiTheme="minorHAnsi" w:hAnsiTheme="minorHAnsi" w:cstheme="minorHAnsi"/>
          <w:sz w:val="22"/>
          <w:szCs w:val="22"/>
        </w:rPr>
        <w:t>: placówk</w:t>
      </w:r>
      <w:r w:rsidR="00CA3F04">
        <w:rPr>
          <w:rFonts w:asciiTheme="minorHAnsi" w:hAnsiTheme="minorHAnsi" w:cstheme="minorHAnsi"/>
          <w:sz w:val="22"/>
          <w:szCs w:val="22"/>
        </w:rPr>
        <w:t>om</w:t>
      </w:r>
      <w:r w:rsidR="00CA3F04" w:rsidRPr="002D0EDA">
        <w:rPr>
          <w:rFonts w:asciiTheme="minorHAnsi" w:hAnsiTheme="minorHAnsi" w:cstheme="minorHAnsi"/>
          <w:sz w:val="22"/>
          <w:szCs w:val="22"/>
        </w:rPr>
        <w:t xml:space="preserve"> oświatow</w:t>
      </w:r>
      <w:r w:rsidR="00CA3F04">
        <w:rPr>
          <w:rFonts w:asciiTheme="minorHAnsi" w:hAnsiTheme="minorHAnsi" w:cstheme="minorHAnsi"/>
          <w:sz w:val="22"/>
          <w:szCs w:val="22"/>
        </w:rPr>
        <w:t>ym</w:t>
      </w:r>
      <w:r w:rsidR="00CA3F04" w:rsidRPr="002D0EDA">
        <w:rPr>
          <w:rFonts w:asciiTheme="minorHAnsi" w:hAnsiTheme="minorHAnsi" w:cstheme="minorHAnsi"/>
          <w:sz w:val="22"/>
          <w:szCs w:val="22"/>
        </w:rPr>
        <w:t>, pracodawc</w:t>
      </w:r>
      <w:r w:rsidR="00CA3F04">
        <w:rPr>
          <w:rFonts w:asciiTheme="minorHAnsi" w:hAnsiTheme="minorHAnsi" w:cstheme="minorHAnsi"/>
          <w:sz w:val="22"/>
          <w:szCs w:val="22"/>
        </w:rPr>
        <w:t>om</w:t>
      </w:r>
      <w:r w:rsidR="00CA3F04" w:rsidRPr="002D0EDA">
        <w:rPr>
          <w:rFonts w:asciiTheme="minorHAnsi" w:hAnsiTheme="minorHAnsi" w:cstheme="minorHAnsi"/>
          <w:sz w:val="22"/>
          <w:szCs w:val="22"/>
        </w:rPr>
        <w:t>, placówk</w:t>
      </w:r>
      <w:r w:rsidR="00CA3F04">
        <w:rPr>
          <w:rFonts w:asciiTheme="minorHAnsi" w:hAnsiTheme="minorHAnsi" w:cstheme="minorHAnsi"/>
          <w:sz w:val="22"/>
          <w:szCs w:val="22"/>
        </w:rPr>
        <w:t>om</w:t>
      </w:r>
      <w:r w:rsidR="00CA3F04" w:rsidRPr="002D0EDA">
        <w:rPr>
          <w:rFonts w:asciiTheme="minorHAnsi" w:hAnsiTheme="minorHAnsi" w:cstheme="minorHAnsi"/>
          <w:sz w:val="22"/>
          <w:szCs w:val="22"/>
        </w:rPr>
        <w:t xml:space="preserve"> pomocy społecznej, placówk</w:t>
      </w:r>
      <w:r w:rsidR="00CA3F04">
        <w:rPr>
          <w:rFonts w:asciiTheme="minorHAnsi" w:hAnsiTheme="minorHAnsi" w:cstheme="minorHAnsi"/>
          <w:sz w:val="22"/>
          <w:szCs w:val="22"/>
        </w:rPr>
        <w:t>om</w:t>
      </w:r>
      <w:r w:rsidR="00CA3F04" w:rsidRPr="002D0EDA">
        <w:rPr>
          <w:rFonts w:asciiTheme="minorHAnsi" w:hAnsiTheme="minorHAnsi" w:cstheme="minorHAnsi"/>
          <w:sz w:val="22"/>
          <w:szCs w:val="22"/>
        </w:rPr>
        <w:t xml:space="preserve"> służby zdrowia, </w:t>
      </w:r>
      <w:r w:rsidR="00CA3F04">
        <w:rPr>
          <w:rFonts w:asciiTheme="minorHAnsi" w:hAnsiTheme="minorHAnsi" w:cstheme="minorHAnsi"/>
          <w:sz w:val="22"/>
          <w:szCs w:val="22"/>
        </w:rPr>
        <w:t>Komendzie Głównej</w:t>
      </w:r>
      <w:r w:rsidR="00CA3F04" w:rsidRPr="002D0EDA">
        <w:rPr>
          <w:rFonts w:asciiTheme="minorHAnsi" w:hAnsiTheme="minorHAnsi" w:cstheme="minorHAnsi"/>
          <w:sz w:val="22"/>
          <w:szCs w:val="22"/>
        </w:rPr>
        <w:t xml:space="preserve"> OHP</w:t>
      </w:r>
      <w:r w:rsidR="00CA3F04">
        <w:rPr>
          <w:rFonts w:asciiTheme="minorHAnsi" w:hAnsiTheme="minorHAnsi" w:cstheme="minorHAnsi"/>
          <w:sz w:val="22"/>
          <w:szCs w:val="22"/>
        </w:rPr>
        <w:t>, firmie świadczącej wsparcie techniczne systemu informatycznego do obsługi refundacji oraz uprawnionym z mocy prawa instytucjom</w:t>
      </w:r>
      <w:r w:rsidR="00CA3F04" w:rsidRPr="002D0EDA">
        <w:rPr>
          <w:rFonts w:asciiTheme="minorHAnsi" w:hAnsiTheme="minorHAnsi" w:cstheme="minorHAnsi"/>
          <w:sz w:val="22"/>
          <w:szCs w:val="22"/>
        </w:rPr>
        <w:t xml:space="preserve"> i organ</w:t>
      </w:r>
      <w:r w:rsidR="00CA3F04">
        <w:rPr>
          <w:rFonts w:asciiTheme="minorHAnsi" w:hAnsiTheme="minorHAnsi" w:cstheme="minorHAnsi"/>
          <w:sz w:val="22"/>
          <w:szCs w:val="22"/>
        </w:rPr>
        <w:t>om.</w:t>
      </w:r>
    </w:p>
    <w:p w14:paraId="0E83C254" w14:textId="77777777" w:rsidR="00364DB1" w:rsidRPr="00F44F8F" w:rsidRDefault="00364DB1" w:rsidP="00F44F8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F44F8F">
        <w:rPr>
          <w:rFonts w:asciiTheme="minorHAnsi" w:hAnsiTheme="minorHAnsi" w:cstheme="minorHAnsi"/>
        </w:rPr>
        <w:t>Posiada Pani/Pan prawo:</w:t>
      </w:r>
    </w:p>
    <w:p w14:paraId="6FC2D91E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lastRenderedPageBreak/>
        <w:t xml:space="preserve">prawo do wniesienia skargi </w:t>
      </w:r>
      <w:r w:rsidR="001559ED" w:rsidRPr="00107BBE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107BBE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107BBE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107BBE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107BBE">
        <w:rPr>
          <w:rFonts w:asciiTheme="minorHAnsi" w:hAnsiTheme="minorHAnsi" w:cstheme="minorHAnsi"/>
          <w:sz w:val="22"/>
          <w:szCs w:val="22"/>
        </w:rPr>
        <w:t>, które Pani/Pana</w:t>
      </w:r>
      <w:r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107BBE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107BBE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107BBE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107BBE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74A1A260" w14:textId="77777777" w:rsidR="002663FB" w:rsidRPr="00107BBE" w:rsidRDefault="002663FB" w:rsidP="002663FB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107BBE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48897A27" w14:textId="77777777" w:rsidR="00364DB1" w:rsidRPr="00107BBE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17216" w14:textId="77DF1FED" w:rsidR="000E5261" w:rsidRPr="00107BBE" w:rsidRDefault="000E5261" w:rsidP="000E5261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</w:t>
      </w:r>
      <w:r w:rsidR="00F74404" w:rsidRPr="00107BBE">
        <w:rPr>
          <w:rFonts w:asciiTheme="minorHAnsi" w:hAnsiTheme="minorHAnsi" w:cstheme="minorHAnsi"/>
          <w:sz w:val="22"/>
          <w:szCs w:val="22"/>
        </w:rPr>
        <w:t>instruktorowi praktycznej nauki zawodu</w:t>
      </w:r>
      <w:r w:rsidRPr="00107BBE">
        <w:rPr>
          <w:rFonts w:asciiTheme="minorHAnsi" w:hAnsiTheme="minorHAnsi" w:cstheme="minorHAnsi"/>
          <w:sz w:val="22"/>
          <w:szCs w:val="22"/>
        </w:rPr>
        <w:t xml:space="preserve">, który został wymieniony w dokumentacji dotyczącej realizacji refundacji z Funduszu Pracy wynagrodzeń </w:t>
      </w:r>
      <w:r w:rsidR="00F74404" w:rsidRPr="00107BBE">
        <w:rPr>
          <w:rFonts w:asciiTheme="minorHAnsi" w:hAnsiTheme="minorHAnsi" w:cstheme="minorHAnsi"/>
          <w:sz w:val="22"/>
          <w:szCs w:val="22"/>
        </w:rPr>
        <w:t xml:space="preserve">młodocianych pracowników </w:t>
      </w:r>
      <w:r w:rsidRPr="00107BBE">
        <w:rPr>
          <w:rFonts w:asciiTheme="minorHAnsi" w:hAnsiTheme="minorHAnsi" w:cstheme="minorHAnsi"/>
          <w:sz w:val="22"/>
          <w:szCs w:val="22"/>
        </w:rPr>
        <w:t>i należnych składek na ubezpieczenie społeczne.</w:t>
      </w:r>
    </w:p>
    <w:p w14:paraId="45D8CC65" w14:textId="77777777" w:rsidR="002663FB" w:rsidRPr="00107BBE" w:rsidRDefault="002663FB" w:rsidP="000E52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77777777" w:rsidR="0052515A" w:rsidRPr="00107BBE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0D52F" w14:textId="77777777" w:rsidR="00514176" w:rsidRPr="00107BBE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76FE6" w14:textId="2A9B95CC" w:rsidR="009F225A" w:rsidRPr="00107BBE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107BBE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107BBE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066DAEE3" w:rsidR="00F90467" w:rsidRPr="00107BBE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="00514176" w:rsidRPr="00107BBE">
        <w:rPr>
          <w:rFonts w:asciiTheme="minorHAnsi" w:hAnsiTheme="minorHAnsi" w:cstheme="minorHAnsi"/>
          <w:sz w:val="22"/>
          <w:szCs w:val="22"/>
        </w:rPr>
        <w:tab/>
      </w:r>
      <w:r w:rsidR="00514176" w:rsidRPr="00107BBE">
        <w:rPr>
          <w:rFonts w:asciiTheme="minorHAnsi" w:hAnsiTheme="minorHAnsi" w:cstheme="minorHAnsi"/>
          <w:sz w:val="22"/>
          <w:szCs w:val="22"/>
        </w:rPr>
        <w:tab/>
      </w:r>
      <w:r w:rsidR="00514176" w:rsidRPr="00107BB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 w:rsidRPr="00107BB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541A4" w:rsidRPr="00107BBE">
        <w:rPr>
          <w:rFonts w:asciiTheme="minorHAnsi" w:hAnsiTheme="minorHAnsi" w:cstheme="minorHAnsi"/>
          <w:sz w:val="22"/>
          <w:szCs w:val="22"/>
        </w:rPr>
        <w:tab/>
      </w:r>
      <w:r w:rsidR="005541A4" w:rsidRPr="00107BBE">
        <w:rPr>
          <w:rFonts w:asciiTheme="minorHAnsi" w:hAnsiTheme="minorHAnsi" w:cstheme="minorHAnsi"/>
          <w:sz w:val="22"/>
          <w:szCs w:val="22"/>
        </w:rPr>
        <w:tab/>
      </w:r>
      <w:r w:rsidR="0052515A" w:rsidRPr="00107BBE">
        <w:rPr>
          <w:rFonts w:asciiTheme="minorHAnsi" w:hAnsiTheme="minorHAnsi" w:cstheme="minorHAnsi"/>
          <w:sz w:val="22"/>
          <w:szCs w:val="22"/>
        </w:rPr>
        <w:t>P</w:t>
      </w:r>
      <w:r w:rsidR="00F90467" w:rsidRPr="00107BBE">
        <w:rPr>
          <w:rFonts w:asciiTheme="minorHAnsi" w:hAnsiTheme="minorHAnsi" w:cstheme="minorHAnsi"/>
          <w:sz w:val="22"/>
          <w:szCs w:val="22"/>
        </w:rPr>
        <w:t xml:space="preserve">odpis </w:t>
      </w:r>
      <w:r w:rsidR="005541A4" w:rsidRPr="00107BBE">
        <w:rPr>
          <w:rFonts w:asciiTheme="minorHAnsi" w:hAnsiTheme="minorHAnsi" w:cstheme="minorHAnsi"/>
          <w:sz w:val="22"/>
          <w:szCs w:val="22"/>
        </w:rPr>
        <w:t>pracodawcy</w:t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107BBE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4692" w14:textId="77777777" w:rsidR="007F3CAC" w:rsidRDefault="007F3CAC" w:rsidP="00EC10DA">
      <w:r>
        <w:separator/>
      </w:r>
    </w:p>
  </w:endnote>
  <w:endnote w:type="continuationSeparator" w:id="0">
    <w:p w14:paraId="4F7FE1A7" w14:textId="77777777" w:rsidR="007F3CAC" w:rsidRDefault="007F3CAC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C8DE" w14:textId="77777777" w:rsidR="007F3CAC" w:rsidRDefault="007F3CAC" w:rsidP="00EC10DA">
      <w:r>
        <w:separator/>
      </w:r>
    </w:p>
  </w:footnote>
  <w:footnote w:type="continuationSeparator" w:id="0">
    <w:p w14:paraId="301B6673" w14:textId="77777777" w:rsidR="007F3CAC" w:rsidRDefault="007F3CAC" w:rsidP="00EC10DA">
      <w:r>
        <w:continuationSeparator/>
      </w:r>
    </w:p>
  </w:footnote>
  <w:footnote w:id="1">
    <w:p w14:paraId="017C9B7F" w14:textId="77777777" w:rsidR="00526CBA" w:rsidRPr="00F47F10" w:rsidRDefault="00526CBA" w:rsidP="00526CBA">
      <w:pPr>
        <w:pStyle w:val="Tekstprzypisudolnego"/>
        <w:rPr>
          <w:rFonts w:asciiTheme="minorHAnsi" w:hAnsiTheme="minorHAnsi" w:cstheme="minorHAnsi"/>
        </w:rPr>
      </w:pPr>
      <w:r w:rsidRPr="00F47F10">
        <w:rPr>
          <w:rStyle w:val="Odwoanieprzypisudolnego"/>
          <w:rFonts w:asciiTheme="minorHAnsi" w:hAnsiTheme="minorHAnsi" w:cstheme="minorHAnsi"/>
        </w:rPr>
        <w:footnoteRef/>
      </w:r>
      <w:r w:rsidRPr="00F47F10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47AE"/>
    <w:rsid w:val="0001518A"/>
    <w:rsid w:val="00015A81"/>
    <w:rsid w:val="00023BB7"/>
    <w:rsid w:val="00036F5C"/>
    <w:rsid w:val="000561DC"/>
    <w:rsid w:val="00061967"/>
    <w:rsid w:val="00071CEB"/>
    <w:rsid w:val="00092732"/>
    <w:rsid w:val="000A47EF"/>
    <w:rsid w:val="000B7574"/>
    <w:rsid w:val="000C47F3"/>
    <w:rsid w:val="000E5261"/>
    <w:rsid w:val="000E6BB9"/>
    <w:rsid w:val="000F2630"/>
    <w:rsid w:val="000F43FA"/>
    <w:rsid w:val="00100055"/>
    <w:rsid w:val="00100518"/>
    <w:rsid w:val="00103D56"/>
    <w:rsid w:val="001043E6"/>
    <w:rsid w:val="00106B69"/>
    <w:rsid w:val="00107BBE"/>
    <w:rsid w:val="00114F53"/>
    <w:rsid w:val="001277A8"/>
    <w:rsid w:val="001279D5"/>
    <w:rsid w:val="00135441"/>
    <w:rsid w:val="00154788"/>
    <w:rsid w:val="001559ED"/>
    <w:rsid w:val="00164F6C"/>
    <w:rsid w:val="00165B7D"/>
    <w:rsid w:val="00172A02"/>
    <w:rsid w:val="001762F3"/>
    <w:rsid w:val="00184BF6"/>
    <w:rsid w:val="00191439"/>
    <w:rsid w:val="00191486"/>
    <w:rsid w:val="001B29B3"/>
    <w:rsid w:val="001C10FD"/>
    <w:rsid w:val="001C5218"/>
    <w:rsid w:val="001E0236"/>
    <w:rsid w:val="001E70EA"/>
    <w:rsid w:val="001F4CB4"/>
    <w:rsid w:val="002040BC"/>
    <w:rsid w:val="00210ECE"/>
    <w:rsid w:val="002146BC"/>
    <w:rsid w:val="002214B8"/>
    <w:rsid w:val="0023115B"/>
    <w:rsid w:val="0024086D"/>
    <w:rsid w:val="00240EA8"/>
    <w:rsid w:val="002440EE"/>
    <w:rsid w:val="002459E8"/>
    <w:rsid w:val="002475DB"/>
    <w:rsid w:val="00265499"/>
    <w:rsid w:val="002662E4"/>
    <w:rsid w:val="002663FB"/>
    <w:rsid w:val="00275530"/>
    <w:rsid w:val="002835ED"/>
    <w:rsid w:val="002901CB"/>
    <w:rsid w:val="0029156A"/>
    <w:rsid w:val="002A195C"/>
    <w:rsid w:val="002A3F35"/>
    <w:rsid w:val="002C2984"/>
    <w:rsid w:val="002D46F9"/>
    <w:rsid w:val="002D71C0"/>
    <w:rsid w:val="002F078A"/>
    <w:rsid w:val="00331C20"/>
    <w:rsid w:val="0036248C"/>
    <w:rsid w:val="00363F52"/>
    <w:rsid w:val="00364DB1"/>
    <w:rsid w:val="00366002"/>
    <w:rsid w:val="003776C5"/>
    <w:rsid w:val="0038230B"/>
    <w:rsid w:val="00395D88"/>
    <w:rsid w:val="003A38C1"/>
    <w:rsid w:val="003A5D18"/>
    <w:rsid w:val="003B15BF"/>
    <w:rsid w:val="003B2A80"/>
    <w:rsid w:val="003B537B"/>
    <w:rsid w:val="003D24CC"/>
    <w:rsid w:val="003D3C2E"/>
    <w:rsid w:val="003E1111"/>
    <w:rsid w:val="003E551E"/>
    <w:rsid w:val="003F7E5A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DC5"/>
    <w:rsid w:val="00514176"/>
    <w:rsid w:val="0051739A"/>
    <w:rsid w:val="00522A82"/>
    <w:rsid w:val="0052515A"/>
    <w:rsid w:val="00526CBA"/>
    <w:rsid w:val="00531563"/>
    <w:rsid w:val="0055255B"/>
    <w:rsid w:val="005541A4"/>
    <w:rsid w:val="00557AED"/>
    <w:rsid w:val="0056626F"/>
    <w:rsid w:val="00575E7A"/>
    <w:rsid w:val="005828F0"/>
    <w:rsid w:val="00585C67"/>
    <w:rsid w:val="005872B9"/>
    <w:rsid w:val="005A1524"/>
    <w:rsid w:val="005A24BA"/>
    <w:rsid w:val="005A62F3"/>
    <w:rsid w:val="005B20B9"/>
    <w:rsid w:val="005C2FE6"/>
    <w:rsid w:val="005D73AF"/>
    <w:rsid w:val="005E2569"/>
    <w:rsid w:val="00603512"/>
    <w:rsid w:val="00613A99"/>
    <w:rsid w:val="00623BAF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21D7"/>
    <w:rsid w:val="00725DA3"/>
    <w:rsid w:val="00736F63"/>
    <w:rsid w:val="007519D3"/>
    <w:rsid w:val="0075346E"/>
    <w:rsid w:val="00785DBC"/>
    <w:rsid w:val="00786096"/>
    <w:rsid w:val="007945C7"/>
    <w:rsid w:val="007A0A5C"/>
    <w:rsid w:val="007A6361"/>
    <w:rsid w:val="007C332F"/>
    <w:rsid w:val="007E09BF"/>
    <w:rsid w:val="007F095D"/>
    <w:rsid w:val="007F3CAC"/>
    <w:rsid w:val="008034C6"/>
    <w:rsid w:val="008038DA"/>
    <w:rsid w:val="00814B58"/>
    <w:rsid w:val="00820C10"/>
    <w:rsid w:val="00822C37"/>
    <w:rsid w:val="008302B1"/>
    <w:rsid w:val="00842BE2"/>
    <w:rsid w:val="00843785"/>
    <w:rsid w:val="00850130"/>
    <w:rsid w:val="0085206D"/>
    <w:rsid w:val="00853507"/>
    <w:rsid w:val="00871660"/>
    <w:rsid w:val="008800D7"/>
    <w:rsid w:val="00884706"/>
    <w:rsid w:val="00892D9A"/>
    <w:rsid w:val="008B0D9D"/>
    <w:rsid w:val="008C4333"/>
    <w:rsid w:val="008C574A"/>
    <w:rsid w:val="008C7DD9"/>
    <w:rsid w:val="008D1479"/>
    <w:rsid w:val="008D604E"/>
    <w:rsid w:val="008D6449"/>
    <w:rsid w:val="008E2C05"/>
    <w:rsid w:val="008E3A21"/>
    <w:rsid w:val="008E5E1D"/>
    <w:rsid w:val="008E787A"/>
    <w:rsid w:val="008F079C"/>
    <w:rsid w:val="008F29F7"/>
    <w:rsid w:val="0091557E"/>
    <w:rsid w:val="00924CA3"/>
    <w:rsid w:val="00926167"/>
    <w:rsid w:val="009266F6"/>
    <w:rsid w:val="00932112"/>
    <w:rsid w:val="00937A34"/>
    <w:rsid w:val="00991955"/>
    <w:rsid w:val="009A115D"/>
    <w:rsid w:val="009A683D"/>
    <w:rsid w:val="009C2C29"/>
    <w:rsid w:val="009C37DE"/>
    <w:rsid w:val="009E7BA9"/>
    <w:rsid w:val="009F0724"/>
    <w:rsid w:val="009F125F"/>
    <w:rsid w:val="009F225A"/>
    <w:rsid w:val="009F59DD"/>
    <w:rsid w:val="00A02640"/>
    <w:rsid w:val="00A05821"/>
    <w:rsid w:val="00A0683C"/>
    <w:rsid w:val="00A20E9E"/>
    <w:rsid w:val="00A21309"/>
    <w:rsid w:val="00A221B8"/>
    <w:rsid w:val="00A31114"/>
    <w:rsid w:val="00A42280"/>
    <w:rsid w:val="00A43AF7"/>
    <w:rsid w:val="00A710B0"/>
    <w:rsid w:val="00A85A76"/>
    <w:rsid w:val="00A9379A"/>
    <w:rsid w:val="00AA5EFF"/>
    <w:rsid w:val="00AB158B"/>
    <w:rsid w:val="00AC0016"/>
    <w:rsid w:val="00AC1413"/>
    <w:rsid w:val="00AD5CFA"/>
    <w:rsid w:val="00AE47A7"/>
    <w:rsid w:val="00AF102D"/>
    <w:rsid w:val="00AF69FE"/>
    <w:rsid w:val="00B07891"/>
    <w:rsid w:val="00B07C17"/>
    <w:rsid w:val="00B13E9E"/>
    <w:rsid w:val="00B20553"/>
    <w:rsid w:val="00B3350B"/>
    <w:rsid w:val="00B34625"/>
    <w:rsid w:val="00B50D22"/>
    <w:rsid w:val="00B7107B"/>
    <w:rsid w:val="00B769C9"/>
    <w:rsid w:val="00B7703F"/>
    <w:rsid w:val="00B80C5D"/>
    <w:rsid w:val="00B94C30"/>
    <w:rsid w:val="00BB2105"/>
    <w:rsid w:val="00BB5620"/>
    <w:rsid w:val="00BC3B82"/>
    <w:rsid w:val="00BD17CC"/>
    <w:rsid w:val="00BE18A2"/>
    <w:rsid w:val="00BF4361"/>
    <w:rsid w:val="00C0588A"/>
    <w:rsid w:val="00C15538"/>
    <w:rsid w:val="00C24499"/>
    <w:rsid w:val="00C30209"/>
    <w:rsid w:val="00C3207B"/>
    <w:rsid w:val="00C53772"/>
    <w:rsid w:val="00C703FC"/>
    <w:rsid w:val="00C70C59"/>
    <w:rsid w:val="00C75748"/>
    <w:rsid w:val="00C75A81"/>
    <w:rsid w:val="00C761CA"/>
    <w:rsid w:val="00C7736D"/>
    <w:rsid w:val="00C859F2"/>
    <w:rsid w:val="00C96553"/>
    <w:rsid w:val="00CA3F04"/>
    <w:rsid w:val="00CA68F5"/>
    <w:rsid w:val="00CB45E6"/>
    <w:rsid w:val="00CC3F6D"/>
    <w:rsid w:val="00CC6912"/>
    <w:rsid w:val="00CD67CE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843B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14E89"/>
    <w:rsid w:val="00E32EDB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82D5E"/>
    <w:rsid w:val="00E94360"/>
    <w:rsid w:val="00E9596C"/>
    <w:rsid w:val="00E95CD8"/>
    <w:rsid w:val="00E97091"/>
    <w:rsid w:val="00EA0879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310A1"/>
    <w:rsid w:val="00F44F8F"/>
    <w:rsid w:val="00F47F10"/>
    <w:rsid w:val="00F55C73"/>
    <w:rsid w:val="00F61DF9"/>
    <w:rsid w:val="00F667B4"/>
    <w:rsid w:val="00F723B9"/>
    <w:rsid w:val="00F74404"/>
    <w:rsid w:val="00F75883"/>
    <w:rsid w:val="00F77F20"/>
    <w:rsid w:val="00F81B7A"/>
    <w:rsid w:val="00F83FFC"/>
    <w:rsid w:val="00F90467"/>
    <w:rsid w:val="00FA0BCF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F7E40FB4-71A7-4B8F-BA17-64662929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admin</cp:lastModifiedBy>
  <cp:revision>3</cp:revision>
  <cp:lastPrinted>2020-07-30T06:50:00Z</cp:lastPrinted>
  <dcterms:created xsi:type="dcterms:W3CDTF">2021-09-10T11:57:00Z</dcterms:created>
  <dcterms:modified xsi:type="dcterms:W3CDTF">2021-09-10T12:32:00Z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